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0B84" w14:textId="3B7FE3A0" w:rsidR="002D7AC8" w:rsidRPr="002D7AC8" w:rsidRDefault="002D7AC8" w:rsidP="002D7AC8">
      <w:pPr>
        <w:widowControl w:val="0"/>
        <w:spacing w:after="0" w:line="240" w:lineRule="auto"/>
        <w:rPr>
          <w:rFonts w:ascii="Calibri" w:eastAsia="Calibri" w:hAnsi="Calibri" w:cs="Calibri"/>
          <w:b/>
          <w:color w:val="CC0000"/>
          <w:kern w:val="0"/>
          <w14:ligatures w14:val="none"/>
        </w:rPr>
      </w:pPr>
      <w:r w:rsidRPr="002D7AC8">
        <w:rPr>
          <w:rFonts w:ascii="Calibri" w:eastAsia="Calibri" w:hAnsi="Calibri" w:cs="Calibri"/>
          <w:noProof/>
          <w:kern w:val="0"/>
          <w14:ligatures w14:val="none"/>
        </w:rPr>
        <w:drawing>
          <wp:anchor distT="0" distB="0" distL="114300" distR="114300" simplePos="0" relativeHeight="251659264" behindDoc="0" locked="0" layoutInCell="1" hidden="0" allowOverlap="1" wp14:anchorId="591561EE" wp14:editId="344C4592">
            <wp:simplePos x="0" y="0"/>
            <wp:positionH relativeFrom="margin">
              <wp:align>left</wp:align>
            </wp:positionH>
            <wp:positionV relativeFrom="paragraph">
              <wp:posOffset>0</wp:posOffset>
            </wp:positionV>
            <wp:extent cx="1757045" cy="1303655"/>
            <wp:effectExtent l="0" t="0" r="0" b="0"/>
            <wp:wrapSquare wrapText="bothSides" distT="0" distB="0" distL="114300" distR="114300"/>
            <wp:docPr id="2" name="image1.png" descr="A logo of a firefigh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image1.png" descr="A logo of a firefighter&#10;&#10;Description automatically generated with low confidence"/>
                    <pic:cNvPicPr preferRelativeResize="0"/>
                  </pic:nvPicPr>
                  <pic:blipFill>
                    <a:blip r:embed="rId7"/>
                    <a:srcRect/>
                    <a:stretch>
                      <a:fillRect/>
                    </a:stretch>
                  </pic:blipFill>
                  <pic:spPr>
                    <a:xfrm>
                      <a:off x="0" y="0"/>
                      <a:ext cx="1757045" cy="1303655"/>
                    </a:xfrm>
                    <a:prstGeom prst="rect">
                      <a:avLst/>
                    </a:prstGeom>
                    <a:ln/>
                  </pic:spPr>
                </pic:pic>
              </a:graphicData>
            </a:graphic>
            <wp14:sizeRelH relativeFrom="margin">
              <wp14:pctWidth>0</wp14:pctWidth>
            </wp14:sizeRelH>
            <wp14:sizeRelV relativeFrom="margin">
              <wp14:pctHeight>0</wp14:pctHeight>
            </wp14:sizeRelV>
          </wp:anchor>
        </w:drawing>
      </w:r>
      <w:r w:rsidRPr="002D7AC8">
        <w:rPr>
          <w:rFonts w:ascii="Sakkal Majalla" w:eastAsia="Sakkal Majalla" w:hAnsi="Sakkal Majalla" w:cs="Sakkal Majalla"/>
          <w:b/>
          <w:color w:val="CC0000"/>
          <w:kern w:val="0"/>
          <w:sz w:val="56"/>
          <w:szCs w:val="56"/>
          <w14:ligatures w14:val="none"/>
        </w:rPr>
        <w:t>Northern Wake Fire Department</w:t>
      </w:r>
    </w:p>
    <w:p w14:paraId="37D77CD4" w14:textId="77777777" w:rsidR="002D7AC8" w:rsidRPr="002D7AC8" w:rsidRDefault="002D7AC8" w:rsidP="002D7AC8">
      <w:pPr>
        <w:widowControl w:val="0"/>
        <w:spacing w:after="0" w:line="240" w:lineRule="auto"/>
        <w:rPr>
          <w:rFonts w:ascii="Calibri" w:eastAsia="Calibri" w:hAnsi="Calibri" w:cs="Calibri"/>
          <w:b/>
          <w:kern w:val="0"/>
          <w14:ligatures w14:val="none"/>
        </w:rPr>
      </w:pPr>
      <w:r w:rsidRPr="002D7AC8">
        <w:rPr>
          <w:rFonts w:ascii="Calibri" w:eastAsia="Calibri" w:hAnsi="Calibri" w:cs="Calibri"/>
          <w:b/>
          <w:color w:val="CC0000"/>
          <w:kern w:val="0"/>
          <w14:ligatures w14:val="none"/>
        </w:rPr>
        <w:t xml:space="preserve"> </w:t>
      </w:r>
      <w:r w:rsidRPr="002D7AC8">
        <w:rPr>
          <w:rFonts w:ascii="Calibri" w:eastAsia="Calibri" w:hAnsi="Calibri" w:cs="Calibri"/>
          <w:b/>
          <w:kern w:val="0"/>
          <w14:ligatures w14:val="none"/>
        </w:rPr>
        <w:t>11713 Six Forks Road</w:t>
      </w:r>
    </w:p>
    <w:p w14:paraId="60DC9B7E" w14:textId="77777777" w:rsidR="002D7AC8" w:rsidRPr="002D7AC8" w:rsidRDefault="002D7AC8" w:rsidP="002D7AC8">
      <w:pPr>
        <w:widowControl w:val="0"/>
        <w:spacing w:after="0" w:line="240" w:lineRule="auto"/>
        <w:rPr>
          <w:rFonts w:ascii="Calibri" w:eastAsia="Calibri" w:hAnsi="Calibri" w:cs="Calibri"/>
          <w:b/>
          <w:kern w:val="0"/>
          <w14:ligatures w14:val="none"/>
        </w:rPr>
      </w:pPr>
      <w:r w:rsidRPr="002D7AC8">
        <w:rPr>
          <w:rFonts w:ascii="Calibri" w:eastAsia="Calibri" w:hAnsi="Calibri" w:cs="Calibri"/>
          <w:b/>
          <w:kern w:val="0"/>
          <w14:ligatures w14:val="none"/>
        </w:rPr>
        <w:t xml:space="preserve"> Raleigh, NC  27614</w:t>
      </w:r>
    </w:p>
    <w:p w14:paraId="0A461FBF" w14:textId="77777777" w:rsidR="002D7AC8" w:rsidRPr="002D7AC8" w:rsidRDefault="002D7AC8" w:rsidP="002D7AC8">
      <w:pPr>
        <w:widowControl w:val="0"/>
        <w:spacing w:after="0" w:line="240" w:lineRule="auto"/>
        <w:ind w:left="2880"/>
        <w:rPr>
          <w:rFonts w:ascii="Calibri" w:eastAsia="Calibri" w:hAnsi="Calibri" w:cs="Calibri"/>
          <w:b/>
          <w:kern w:val="0"/>
          <w14:ligatures w14:val="none"/>
        </w:rPr>
      </w:pPr>
      <w:r w:rsidRPr="002D7AC8">
        <w:rPr>
          <w:rFonts w:ascii="Calibri" w:eastAsia="Calibri" w:hAnsi="Calibri" w:cs="Calibri"/>
          <w:b/>
          <w:kern w:val="0"/>
          <w14:ligatures w14:val="none"/>
        </w:rPr>
        <w:t>Ph</w:t>
      </w:r>
      <w:proofErr w:type="gramStart"/>
      <w:r w:rsidRPr="002D7AC8">
        <w:rPr>
          <w:rFonts w:ascii="Calibri" w:eastAsia="Calibri" w:hAnsi="Calibri" w:cs="Calibri"/>
          <w:b/>
          <w:kern w:val="0"/>
          <w14:ligatures w14:val="none"/>
        </w:rPr>
        <w:t>:  (</w:t>
      </w:r>
      <w:proofErr w:type="gramEnd"/>
      <w:r w:rsidRPr="002D7AC8">
        <w:rPr>
          <w:rFonts w:ascii="Calibri" w:eastAsia="Calibri" w:hAnsi="Calibri" w:cs="Calibri"/>
          <w:b/>
          <w:kern w:val="0"/>
          <w14:ligatures w14:val="none"/>
        </w:rPr>
        <w:t>919) 847-3858</w:t>
      </w:r>
    </w:p>
    <w:p w14:paraId="3F3C963D" w14:textId="77777777" w:rsidR="002D7AC8" w:rsidRPr="002D7AC8" w:rsidRDefault="002D7AC8" w:rsidP="002D7AC8">
      <w:pPr>
        <w:widowControl w:val="0"/>
        <w:spacing w:after="0" w:line="240" w:lineRule="auto"/>
        <w:ind w:left="2880"/>
        <w:rPr>
          <w:rFonts w:ascii="Calibri" w:eastAsia="Calibri" w:hAnsi="Calibri" w:cs="Calibri"/>
          <w:b/>
          <w:kern w:val="0"/>
          <w14:ligatures w14:val="none"/>
        </w:rPr>
      </w:pPr>
      <w:r w:rsidRPr="002D7AC8">
        <w:rPr>
          <w:rFonts w:ascii="Calibri" w:eastAsia="Calibri" w:hAnsi="Calibri" w:cs="Calibri"/>
          <w:b/>
          <w:kern w:val="0"/>
          <w14:ligatures w14:val="none"/>
        </w:rPr>
        <w:t>Fax: (919) 847-3892</w:t>
      </w:r>
    </w:p>
    <w:p w14:paraId="125C7050" w14:textId="77777777" w:rsidR="002D7AC8" w:rsidRPr="002D7AC8" w:rsidRDefault="00000000" w:rsidP="002D7AC8">
      <w:pPr>
        <w:widowControl w:val="0"/>
        <w:spacing w:after="0" w:line="240" w:lineRule="auto"/>
        <w:ind w:left="2880"/>
        <w:rPr>
          <w:rFonts w:ascii="Calibri" w:eastAsia="Calibri" w:hAnsi="Calibri" w:cs="Calibri"/>
          <w:b/>
          <w:kern w:val="0"/>
          <w14:ligatures w14:val="none"/>
        </w:rPr>
      </w:pPr>
      <w:hyperlink r:id="rId8">
        <w:r w:rsidR="002D7AC8" w:rsidRPr="002D7AC8">
          <w:rPr>
            <w:rFonts w:ascii="Calibri" w:eastAsia="Calibri" w:hAnsi="Calibri" w:cs="Calibri"/>
            <w:b/>
            <w:color w:val="0000FF"/>
            <w:kern w:val="0"/>
            <w:u w:val="single"/>
            <w14:ligatures w14:val="none"/>
          </w:rPr>
          <w:t>www.northernwakefire.org</w:t>
        </w:r>
      </w:hyperlink>
      <w:r w:rsidR="002D7AC8" w:rsidRPr="002D7AC8">
        <w:rPr>
          <w:rFonts w:ascii="Calibri" w:eastAsia="Calibri" w:hAnsi="Calibri" w:cs="Calibri"/>
          <w:b/>
          <w:kern w:val="0"/>
          <w14:ligatures w14:val="none"/>
        </w:rPr>
        <w:tab/>
      </w:r>
    </w:p>
    <w:p w14:paraId="7F4D71D8" w14:textId="77777777" w:rsidR="002D7AC8" w:rsidRPr="002D7AC8" w:rsidRDefault="002D7AC8" w:rsidP="002D7AC8">
      <w:pPr>
        <w:widowControl w:val="0"/>
        <w:spacing w:after="0" w:line="240" w:lineRule="auto"/>
        <w:rPr>
          <w:rFonts w:ascii="Calibri" w:eastAsia="Calibri" w:hAnsi="Calibri" w:cs="Calibri"/>
          <w:b/>
          <w:kern w:val="0"/>
          <w14:ligatures w14:val="none"/>
        </w:rPr>
      </w:pPr>
    </w:p>
    <w:p w14:paraId="3071D040" w14:textId="77777777" w:rsidR="007D7F88" w:rsidRDefault="007D7F88" w:rsidP="007D7F88"/>
    <w:p w14:paraId="0396C750" w14:textId="19F6083A" w:rsidR="007D7F88" w:rsidRDefault="007D7F88" w:rsidP="007D7F88">
      <w:r>
        <w:t>Date</w:t>
      </w:r>
      <w:r w:rsidR="00F7649F">
        <w:t>:</w:t>
      </w:r>
    </w:p>
    <w:p w14:paraId="4A68F34C" w14:textId="02A70DBC" w:rsidR="007D7F88" w:rsidRDefault="007852C3" w:rsidP="007D7F88">
      <w:r>
        <w:t xml:space="preserve">Members </w:t>
      </w:r>
      <w:r w:rsidR="007D7F88">
        <w:t>Name</w:t>
      </w:r>
      <w:r w:rsidR="00F7649F">
        <w:t xml:space="preserve">: </w:t>
      </w:r>
      <w:r w:rsidR="00F7649F">
        <w:fldChar w:fldCharType="begin">
          <w:ffData>
            <w:name w:val="Text3"/>
            <w:enabled/>
            <w:calcOnExit w:val="0"/>
            <w:textInput/>
          </w:ffData>
        </w:fldChar>
      </w:r>
      <w:bookmarkStart w:id="0" w:name="Text3"/>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0"/>
    </w:p>
    <w:p w14:paraId="374A7D08" w14:textId="131C1DB2" w:rsidR="007D7F88" w:rsidRDefault="007D7F88" w:rsidP="007D7F88">
      <w:r>
        <w:t>Address</w:t>
      </w:r>
      <w:r w:rsidR="00F7649F">
        <w:t xml:space="preserve">: </w:t>
      </w:r>
      <w:r w:rsidR="00F7649F">
        <w:fldChar w:fldCharType="begin">
          <w:ffData>
            <w:name w:val="Text2"/>
            <w:enabled/>
            <w:calcOnExit w:val="0"/>
            <w:textInput/>
          </w:ffData>
        </w:fldChar>
      </w:r>
      <w:bookmarkStart w:id="1" w:name="Text2"/>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1"/>
    </w:p>
    <w:p w14:paraId="2EB17EFE" w14:textId="40D85128" w:rsidR="007D7F88" w:rsidRDefault="007D7F88" w:rsidP="007D7F88">
      <w:r>
        <w:t>City, State, ZIP</w:t>
      </w:r>
      <w:r w:rsidR="00F7649F">
        <w:t xml:space="preserve">: </w:t>
      </w:r>
      <w:r w:rsidR="00F7649F">
        <w:fldChar w:fldCharType="begin">
          <w:ffData>
            <w:name w:val="Text1"/>
            <w:enabled/>
            <w:calcOnExit w:val="0"/>
            <w:textInput/>
          </w:ffData>
        </w:fldChar>
      </w:r>
      <w:bookmarkStart w:id="2" w:name="Text1"/>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2"/>
    </w:p>
    <w:p w14:paraId="003B27BC" w14:textId="58FA1A5B" w:rsidR="007D7F88" w:rsidRDefault="007D7F88" w:rsidP="007D7F88">
      <w:r>
        <w:t xml:space="preserve">Re: Reimbursement Agreement for </w:t>
      </w:r>
      <w:r w:rsidR="00607163">
        <w:t>Training</w:t>
      </w:r>
      <w:r>
        <w:t xml:space="preserve"> Expenses</w:t>
      </w:r>
    </w:p>
    <w:p w14:paraId="7870182F" w14:textId="77777777" w:rsidR="007D7F88" w:rsidRDefault="007D7F88" w:rsidP="007D7F88"/>
    <w:p w14:paraId="20B7493A" w14:textId="6894C1EA" w:rsidR="007D7F88" w:rsidRDefault="007D7F88" w:rsidP="007D7F88">
      <w:r>
        <w:t xml:space="preserve">This agreement ("Agreement") is made between Northern Wake Fire Department ("Fire Department") and </w:t>
      </w:r>
      <w:r w:rsidR="00607163">
        <w:t>Members</w:t>
      </w:r>
      <w:r w:rsidR="00F7649F">
        <w:t xml:space="preserve"> Name:</w:t>
      </w:r>
      <w:r w:rsidR="00F7649F">
        <w:fldChar w:fldCharType="begin">
          <w:ffData>
            <w:name w:val="Text4"/>
            <w:enabled/>
            <w:calcOnExit w:val="0"/>
            <w:textInput/>
          </w:ffData>
        </w:fldChar>
      </w:r>
      <w:bookmarkStart w:id="3" w:name="Text4"/>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3"/>
      <w:r w:rsidR="00F7649F">
        <w:t xml:space="preserve"> </w:t>
      </w:r>
      <w:r>
        <w:t xml:space="preserve"> ("</w:t>
      </w:r>
      <w:r w:rsidR="00607163">
        <w:t>Member</w:t>
      </w:r>
      <w:r>
        <w:t xml:space="preserve">"), collectively referred to as "Parties," </w:t>
      </w:r>
      <w:proofErr w:type="gramStart"/>
      <w:r>
        <w:t>with regard to</w:t>
      </w:r>
      <w:proofErr w:type="gramEnd"/>
      <w:r>
        <w:t xml:space="preserve"> the reimbursement of expenses associated with </w:t>
      </w:r>
      <w:r w:rsidR="00607163">
        <w:t>attending (“List Class/course name”)</w:t>
      </w:r>
      <w:r>
        <w:t>. Both Parties hereby agree to the terms and conditions outlined below:</w:t>
      </w:r>
    </w:p>
    <w:p w14:paraId="6C718987" w14:textId="77777777" w:rsidR="00F7649F" w:rsidRDefault="007D7F88" w:rsidP="007D7F88">
      <w:r>
        <w:t xml:space="preserve">Reimbursement of </w:t>
      </w:r>
      <w:r w:rsidR="00607163">
        <w:t>List Class/Course name</w:t>
      </w:r>
      <w:r w:rsidR="00F7649F">
        <w:t xml:space="preserve">: </w:t>
      </w:r>
      <w:r w:rsidR="00F7649F">
        <w:fldChar w:fldCharType="begin">
          <w:ffData>
            <w:name w:val="Text5"/>
            <w:enabled/>
            <w:calcOnExit w:val="0"/>
            <w:textInput/>
          </w:ffData>
        </w:fldChar>
      </w:r>
      <w:bookmarkStart w:id="4" w:name="Text5"/>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4"/>
      <w:r w:rsidR="00F7649F">
        <w:t xml:space="preserve"> </w:t>
      </w:r>
      <w:r>
        <w:t>Expenses</w:t>
      </w:r>
      <w:r w:rsidR="00F7649F">
        <w:t>.</w:t>
      </w:r>
    </w:p>
    <w:p w14:paraId="1972102B" w14:textId="41AB8747" w:rsidR="007D7F88" w:rsidRDefault="007D7F88" w:rsidP="007D7F88">
      <w:r>
        <w:t xml:space="preserve"> The Fire Department agrees to provide financial assistance for the </w:t>
      </w:r>
      <w:r w:rsidR="00607163">
        <w:t>Members training</w:t>
      </w:r>
      <w:r>
        <w:t xml:space="preserve"> expenses, subject to the following conditions:</w:t>
      </w:r>
    </w:p>
    <w:p w14:paraId="12BD51CB" w14:textId="7B230435" w:rsidR="007D7F88" w:rsidRDefault="007D7F88" w:rsidP="007D7F88">
      <w:pPr>
        <w:pStyle w:val="ListParagraph"/>
        <w:numPr>
          <w:ilvl w:val="0"/>
          <w:numId w:val="1"/>
        </w:numPr>
      </w:pPr>
      <w:r>
        <w:t xml:space="preserve">The </w:t>
      </w:r>
      <w:r w:rsidR="00607163">
        <w:t>member</w:t>
      </w:r>
      <w:r>
        <w:t xml:space="preserve"> shall submit all relevant invoices and receipts within thirty (30) days of successful completion of the </w:t>
      </w:r>
      <w:r w:rsidR="00607163">
        <w:t xml:space="preserve">training </w:t>
      </w:r>
      <w:r>
        <w:t>to the Fire Department.</w:t>
      </w:r>
    </w:p>
    <w:p w14:paraId="116DD134" w14:textId="2812D4C6" w:rsidR="00607163" w:rsidRDefault="00607163" w:rsidP="00607163">
      <w:pPr>
        <w:pStyle w:val="ListParagraph"/>
        <w:numPr>
          <w:ilvl w:val="1"/>
          <w:numId w:val="1"/>
        </w:numPr>
      </w:pPr>
      <w:r>
        <w:t>If a North Carolina Certification, proof of successful State Certification must be provided.</w:t>
      </w:r>
    </w:p>
    <w:p w14:paraId="3BCED9AC" w14:textId="77777777" w:rsidR="00607163" w:rsidRDefault="007D7F88" w:rsidP="007D7F88">
      <w:pPr>
        <w:pStyle w:val="ListParagraph"/>
        <w:numPr>
          <w:ilvl w:val="0"/>
          <w:numId w:val="1"/>
        </w:numPr>
      </w:pPr>
      <w:r>
        <w:t xml:space="preserve">The Fire Department will reimburse the </w:t>
      </w:r>
      <w:r w:rsidR="00607163">
        <w:t>Member</w:t>
      </w:r>
      <w:r>
        <w:t xml:space="preserve"> within sixty (60) days of receiving the invoice and supporting documentation.</w:t>
      </w:r>
    </w:p>
    <w:p w14:paraId="0A6E697B" w14:textId="3AC5EA07" w:rsidR="007D7F88" w:rsidRDefault="00607163" w:rsidP="00607163">
      <w:pPr>
        <w:pStyle w:val="ListParagraph"/>
        <w:numPr>
          <w:ilvl w:val="1"/>
          <w:numId w:val="1"/>
        </w:numPr>
      </w:pPr>
      <w:r>
        <w:t xml:space="preserve">Total the Fire Department agrees to be Reimbursed: </w:t>
      </w:r>
      <w:r w:rsidR="00F7649F">
        <w:fldChar w:fldCharType="begin">
          <w:ffData>
            <w:name w:val="Text6"/>
            <w:enabled/>
            <w:calcOnExit w:val="0"/>
            <w:textInput/>
          </w:ffData>
        </w:fldChar>
      </w:r>
      <w:bookmarkStart w:id="5" w:name="Text6"/>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5"/>
      <w:r w:rsidR="007D7F88">
        <w:t xml:space="preserve"> </w:t>
      </w:r>
    </w:p>
    <w:p w14:paraId="28D682A8" w14:textId="485F2BAA" w:rsidR="00607163" w:rsidRDefault="007D7F88" w:rsidP="007D7F88">
      <w:r>
        <w:t xml:space="preserve">Reimbursement Conditions: The reimbursement of </w:t>
      </w:r>
      <w:r w:rsidR="00607163">
        <w:t>training</w:t>
      </w:r>
      <w:r>
        <w:t xml:space="preserve"> expenses is contingent upon the</w:t>
      </w:r>
      <w:r w:rsidR="00607163">
        <w:t xml:space="preserve"> member</w:t>
      </w:r>
      <w:r>
        <w:t xml:space="preserve"> remaining an active member of the Northern Wake Fire Department ("Department") for a minimum period of one (1) year following the date of reimbursement.</w:t>
      </w:r>
    </w:p>
    <w:p w14:paraId="550D0FE8" w14:textId="77777777" w:rsidR="00607163" w:rsidRDefault="00607163" w:rsidP="007D7F88"/>
    <w:p w14:paraId="2A4C86DA" w14:textId="77777777" w:rsidR="00AC0648" w:rsidRDefault="00AC0648" w:rsidP="007D7F88"/>
    <w:p w14:paraId="689591C1" w14:textId="77777777" w:rsidR="00AC0648" w:rsidRDefault="00AC0648" w:rsidP="007D7F88"/>
    <w:p w14:paraId="677930E5" w14:textId="77777777" w:rsidR="00AC0648" w:rsidRDefault="00AC0648" w:rsidP="007D7F88"/>
    <w:p w14:paraId="634390B0" w14:textId="1EAB20D4" w:rsidR="007D7F88" w:rsidRDefault="007D7F88" w:rsidP="007D7F88">
      <w:r>
        <w:lastRenderedPageBreak/>
        <w:t xml:space="preserve">Early Termination: </w:t>
      </w:r>
      <w:proofErr w:type="gramStart"/>
      <w:r>
        <w:t>In the event that</w:t>
      </w:r>
      <w:proofErr w:type="gramEnd"/>
      <w:r>
        <w:t xml:space="preserve"> the </w:t>
      </w:r>
      <w:r w:rsidR="00607163">
        <w:t>member</w:t>
      </w:r>
      <w:r>
        <w:t xml:space="preserve"> voluntarily leaves or is terminated from the Department within one (1) year of receiving reimbursement for the </w:t>
      </w:r>
      <w:r w:rsidR="00607163">
        <w:t>training</w:t>
      </w:r>
      <w:r>
        <w:t xml:space="preserve"> expenses, the </w:t>
      </w:r>
      <w:r w:rsidR="00607163">
        <w:t>member</w:t>
      </w:r>
      <w:r>
        <w:t xml:space="preserve"> shall be obligated to reimburse the Fire Department for the full amount of the expenses incurred, without any pro-rata reductions or adjustments.</w:t>
      </w:r>
    </w:p>
    <w:p w14:paraId="170C708A" w14:textId="77777777" w:rsidR="00607163" w:rsidRDefault="007D7F88" w:rsidP="00607163">
      <w:r>
        <w:t>Repayment Terms: The Volunteer Firefighter agrees to repay the Fire Department within thirty (30) days of termination of their membership or the termination of this Agreement, whichever occurs first</w:t>
      </w:r>
      <w:r w:rsidR="00607163">
        <w:t>.</w:t>
      </w:r>
    </w:p>
    <w:p w14:paraId="117DAC72" w14:textId="1A67B160" w:rsidR="007D7F88" w:rsidRDefault="007D7F88" w:rsidP="00607163">
      <w:pPr>
        <w:pStyle w:val="ListParagraph"/>
        <w:numPr>
          <w:ilvl w:val="0"/>
          <w:numId w:val="3"/>
        </w:numPr>
      </w:pPr>
      <w:r>
        <w:t xml:space="preserve">Payment shall be made in a lump sum via certified check or cash. </w:t>
      </w:r>
    </w:p>
    <w:p w14:paraId="00015056" w14:textId="33CC764A" w:rsidR="00607163" w:rsidRDefault="00607163" w:rsidP="00607163">
      <w:pPr>
        <w:pStyle w:val="ListParagraph"/>
        <w:numPr>
          <w:ilvl w:val="0"/>
          <w:numId w:val="3"/>
        </w:numPr>
      </w:pPr>
      <w:r>
        <w:t>The Fire Department reserves the right to deduct these expenses from final compensation at the request of the member, or if the member fails to reimburse the fire department.</w:t>
      </w:r>
    </w:p>
    <w:p w14:paraId="36B50362" w14:textId="15DE53FF" w:rsidR="007D7F88" w:rsidRDefault="007D7F88" w:rsidP="007D7F88">
      <w:r>
        <w:t xml:space="preserve">Non-Disclosure and Confidentiality: Both Parties agree to maintain the confidentiality of any proprietary, confidential, or sensitive information obtained or disclosed </w:t>
      </w:r>
      <w:proofErr w:type="gramStart"/>
      <w:r>
        <w:t>during the course of</w:t>
      </w:r>
      <w:proofErr w:type="gramEnd"/>
      <w:r>
        <w:t xml:space="preserve"> the </w:t>
      </w:r>
      <w:r w:rsidR="00607163">
        <w:t>members</w:t>
      </w:r>
      <w:r>
        <w:t xml:space="preserve"> service with the Fire Department. This obligation of confidentiality shall survive the termination of this Agreement.</w:t>
      </w:r>
    </w:p>
    <w:p w14:paraId="5CE7F673" w14:textId="034085BF" w:rsidR="007D7F88" w:rsidRDefault="007D7F88" w:rsidP="007D7F88">
      <w:r>
        <w:t>Entire Agreement: This Agreement constitutes the entire understanding between the Parties and supersedes any prior discussions, negotiations, or agreements, whether written or oral, relating to the subject matter hereof.</w:t>
      </w:r>
    </w:p>
    <w:p w14:paraId="292203BE" w14:textId="6DB3F806" w:rsidR="007D7F88" w:rsidRDefault="007D7F88" w:rsidP="007D7F88">
      <w:r>
        <w:t>Governing Law and Jurisdiction: This Agreement shall be governed by and construed in accordance with the laws of North Carolina, without regard to its conflict of laws principles. Any disputes arising out of or in connection with this Agreement shall be subject to the exclusive jurisdiction of the courts of Wake County, North Carolina.</w:t>
      </w:r>
    </w:p>
    <w:p w14:paraId="40989156" w14:textId="2C3EF3AB" w:rsidR="007D7F88" w:rsidRDefault="007D7F88" w:rsidP="007D7F88">
      <w:r>
        <w:t>Please indicate your acceptance of the terms and conditions of this Agreement by signing and returning a copy of this letter to the Fire Department within ten (10) days of receipt.</w:t>
      </w:r>
    </w:p>
    <w:p w14:paraId="4F31BA98" w14:textId="100B7C3D" w:rsidR="007D7F88" w:rsidRDefault="007D7F88" w:rsidP="007D7F88">
      <w:r>
        <w:t>We appreciate your commitment to the Northern Wake Fire Department and look forward to a successful working relationship. If you have any questions or require further clarification, please do not hesitate to contact us.</w:t>
      </w:r>
    </w:p>
    <w:p w14:paraId="41D03575" w14:textId="77777777" w:rsidR="007D7F88" w:rsidRDefault="007D7F88" w:rsidP="007D7F88">
      <w:r>
        <w:t>Sincerely,</w:t>
      </w:r>
    </w:p>
    <w:p w14:paraId="6B9F93FB" w14:textId="77777777" w:rsidR="007D7F88" w:rsidRDefault="007D7F88" w:rsidP="007D7F88"/>
    <w:p w14:paraId="63FCF327" w14:textId="717458B5" w:rsidR="007D7F88" w:rsidRDefault="007D7F88" w:rsidP="007D7F88">
      <w:r>
        <w:t xml:space="preserve">Bart Travis </w:t>
      </w:r>
    </w:p>
    <w:p w14:paraId="7A08F974" w14:textId="1E61A31B" w:rsidR="007D7F88" w:rsidRDefault="007D7F88" w:rsidP="007D7F88">
      <w:r>
        <w:t>Fire Chief - Northern Wake Fire Department</w:t>
      </w:r>
    </w:p>
    <w:p w14:paraId="4556D29F" w14:textId="77777777" w:rsidR="007D7F88" w:rsidRDefault="007D7F88" w:rsidP="007D7F88"/>
    <w:p w14:paraId="235389DC" w14:textId="036060F7" w:rsidR="007D7F88" w:rsidRDefault="007D7F88" w:rsidP="007D7F88">
      <w:r>
        <w:t>I have read and understood the terms and conditions of this Agreement and agree to be bound by them.</w:t>
      </w:r>
    </w:p>
    <w:p w14:paraId="49DF892D" w14:textId="3A108545" w:rsidR="00607163" w:rsidRDefault="00607163" w:rsidP="007D7F88">
      <w:r>
        <w:t>Members</w:t>
      </w:r>
      <w:r w:rsidR="007D7F88">
        <w:t xml:space="preserve"> Name</w:t>
      </w:r>
      <w:r>
        <w:t xml:space="preserve"> Printed: </w:t>
      </w:r>
      <w:r w:rsidR="00F7649F">
        <w:fldChar w:fldCharType="begin">
          <w:ffData>
            <w:name w:val="Text7"/>
            <w:enabled/>
            <w:calcOnExit w:val="0"/>
            <w:textInput/>
          </w:ffData>
        </w:fldChar>
      </w:r>
      <w:bookmarkStart w:id="6" w:name="Text7"/>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6"/>
      <w:r w:rsidR="00F7649F">
        <w:t xml:space="preserve"> </w:t>
      </w:r>
      <w:r>
        <w:t xml:space="preserve"> Members Signature:</w:t>
      </w:r>
      <w:r w:rsidR="00F7649F">
        <w:t xml:space="preserve"> </w:t>
      </w:r>
      <w:r>
        <w:t>________________________</w:t>
      </w:r>
    </w:p>
    <w:p w14:paraId="1DAFDEDD" w14:textId="124D9F7A" w:rsidR="00607163" w:rsidRDefault="00607163" w:rsidP="007D7F88">
      <w:r>
        <w:t>Witness Signature: _____________________</w:t>
      </w:r>
    </w:p>
    <w:p w14:paraId="3AF3DF17" w14:textId="2AEF5159" w:rsidR="006E37D9" w:rsidRDefault="007D7F88" w:rsidP="007D7F88">
      <w:r>
        <w:t xml:space="preserve">Date: </w:t>
      </w:r>
      <w:r w:rsidR="00F7649F">
        <w:fldChar w:fldCharType="begin">
          <w:ffData>
            <w:name w:val="Text8"/>
            <w:enabled/>
            <w:calcOnExit w:val="0"/>
            <w:textInput/>
          </w:ffData>
        </w:fldChar>
      </w:r>
      <w:bookmarkStart w:id="7" w:name="Text8"/>
      <w:r w:rsidR="00F7649F">
        <w:instrText xml:space="preserve"> FORMTEXT </w:instrText>
      </w:r>
      <w:r w:rsidR="00F7649F">
        <w:fldChar w:fldCharType="separate"/>
      </w:r>
      <w:r w:rsidR="00F7649F">
        <w:rPr>
          <w:noProof/>
        </w:rPr>
        <w:t> </w:t>
      </w:r>
      <w:r w:rsidR="00F7649F">
        <w:rPr>
          <w:noProof/>
        </w:rPr>
        <w:t> </w:t>
      </w:r>
      <w:r w:rsidR="00F7649F">
        <w:rPr>
          <w:noProof/>
        </w:rPr>
        <w:t> </w:t>
      </w:r>
      <w:r w:rsidR="00F7649F">
        <w:rPr>
          <w:noProof/>
        </w:rPr>
        <w:t> </w:t>
      </w:r>
      <w:r w:rsidR="00F7649F">
        <w:rPr>
          <w:noProof/>
        </w:rPr>
        <w:t> </w:t>
      </w:r>
      <w:r w:rsidR="00F7649F">
        <w:fldChar w:fldCharType="end"/>
      </w:r>
      <w:bookmarkEnd w:id="7"/>
      <w:r w:rsidR="00F7649F">
        <w:t xml:space="preserve">  </w:t>
      </w:r>
    </w:p>
    <w:sectPr w:rsidR="006E37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F6D6" w14:textId="77777777" w:rsidR="001E79AA" w:rsidRDefault="001E79AA" w:rsidP="002D7AC8">
      <w:pPr>
        <w:spacing w:after="0" w:line="240" w:lineRule="auto"/>
      </w:pPr>
      <w:r>
        <w:separator/>
      </w:r>
    </w:p>
  </w:endnote>
  <w:endnote w:type="continuationSeparator" w:id="0">
    <w:p w14:paraId="790436B2" w14:textId="77777777" w:rsidR="001E79AA" w:rsidRDefault="001E79AA" w:rsidP="002D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C792" w14:textId="77777777" w:rsidR="002D7AC8" w:rsidRDefault="002D7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7B85" w14:textId="77777777" w:rsidR="002D7AC8" w:rsidRDefault="002D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BA42" w14:textId="77777777" w:rsidR="002D7AC8" w:rsidRDefault="002D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5BF2" w14:textId="77777777" w:rsidR="001E79AA" w:rsidRDefault="001E79AA" w:rsidP="002D7AC8">
      <w:pPr>
        <w:spacing w:after="0" w:line="240" w:lineRule="auto"/>
      </w:pPr>
      <w:r>
        <w:separator/>
      </w:r>
    </w:p>
  </w:footnote>
  <w:footnote w:type="continuationSeparator" w:id="0">
    <w:p w14:paraId="49CFAD5F" w14:textId="77777777" w:rsidR="001E79AA" w:rsidRDefault="001E79AA" w:rsidP="002D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BBEC" w14:textId="77777777" w:rsidR="002D7AC8" w:rsidRDefault="002D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67D" w14:textId="59DED108" w:rsidR="002D7AC8" w:rsidRDefault="002D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ED16" w14:textId="77777777" w:rsidR="002D7AC8" w:rsidRDefault="002D7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177"/>
    <w:multiLevelType w:val="hybridMultilevel"/>
    <w:tmpl w:val="499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310D3"/>
    <w:multiLevelType w:val="hybridMultilevel"/>
    <w:tmpl w:val="63D69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824399"/>
    <w:multiLevelType w:val="hybridMultilevel"/>
    <w:tmpl w:val="FB58EE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465099">
    <w:abstractNumId w:val="2"/>
  </w:num>
  <w:num w:numId="2" w16cid:durableId="795755204">
    <w:abstractNumId w:val="0"/>
  </w:num>
  <w:num w:numId="3" w16cid:durableId="195057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ZrwnYh1CTpzgc61yIbyiKsqwNPhla6OLfiL2XtXPLyAQORsFvQop7T0uB8EUZ5It5GXzOMuzn6Zo0rC8deaIKw==" w:salt="nSTQ42ivhHftfXWGOh1w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88"/>
    <w:rsid w:val="0016103C"/>
    <w:rsid w:val="001E79AA"/>
    <w:rsid w:val="002D7AC8"/>
    <w:rsid w:val="004438BE"/>
    <w:rsid w:val="00607163"/>
    <w:rsid w:val="006E37D9"/>
    <w:rsid w:val="0072702C"/>
    <w:rsid w:val="007852C3"/>
    <w:rsid w:val="007D7F88"/>
    <w:rsid w:val="00AC0648"/>
    <w:rsid w:val="00F7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B936"/>
  <w15:chartTrackingRefBased/>
  <w15:docId w15:val="{DC6D9B36-80BC-45DB-9564-667FDFD1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F88"/>
    <w:pPr>
      <w:ind w:left="720"/>
      <w:contextualSpacing/>
    </w:pPr>
  </w:style>
  <w:style w:type="paragraph" w:styleId="Header">
    <w:name w:val="header"/>
    <w:basedOn w:val="Normal"/>
    <w:link w:val="HeaderChar"/>
    <w:uiPriority w:val="99"/>
    <w:unhideWhenUsed/>
    <w:rsid w:val="002D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AC8"/>
  </w:style>
  <w:style w:type="paragraph" w:styleId="Footer">
    <w:name w:val="footer"/>
    <w:basedOn w:val="Normal"/>
    <w:link w:val="FooterChar"/>
    <w:uiPriority w:val="99"/>
    <w:unhideWhenUsed/>
    <w:rsid w:val="002D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AC8"/>
  </w:style>
  <w:style w:type="character" w:styleId="PlaceholderText">
    <w:name w:val="Placeholder Text"/>
    <w:basedOn w:val="DefaultParagraphFont"/>
    <w:uiPriority w:val="99"/>
    <w:semiHidden/>
    <w:rsid w:val="00F764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rnwakefir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Wright</dc:creator>
  <cp:keywords/>
  <dc:description/>
  <cp:lastModifiedBy>Blake Wright</cp:lastModifiedBy>
  <cp:revision>5</cp:revision>
  <cp:lastPrinted>2023-07-07T14:15:00Z</cp:lastPrinted>
  <dcterms:created xsi:type="dcterms:W3CDTF">2023-07-07T14:15:00Z</dcterms:created>
  <dcterms:modified xsi:type="dcterms:W3CDTF">2023-07-13T15:53:00Z</dcterms:modified>
</cp:coreProperties>
</file>